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2DB1" w14:textId="77777777" w:rsidR="007358BE" w:rsidRDefault="00EC5254" w:rsidP="00213FF4">
      <w:pPr>
        <w:ind w:right="-270"/>
      </w:pPr>
      <w:r>
        <w:rPr>
          <w:noProof/>
        </w:rPr>
        <w:drawing>
          <wp:inline distT="0" distB="0" distL="0" distR="0" wp14:anchorId="737FD48E" wp14:editId="2998B4B6">
            <wp:extent cx="2066925" cy="455930"/>
            <wp:effectExtent l="0" t="0" r="9525" b="1270"/>
            <wp:docPr id="650051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3FF4">
        <w:t xml:space="preserve">             </w:t>
      </w:r>
      <w:r w:rsidR="00D84B63">
        <w:t xml:space="preserve">                </w:t>
      </w:r>
      <w:r>
        <w:rPr>
          <w:noProof/>
        </w:rPr>
        <w:drawing>
          <wp:inline distT="0" distB="0" distL="0" distR="0" wp14:anchorId="5C7C11BE" wp14:editId="1EC182DD">
            <wp:extent cx="1188720" cy="335280"/>
            <wp:effectExtent l="0" t="0" r="0" b="7620"/>
            <wp:docPr id="389865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4B63">
        <w:t xml:space="preserve">                         </w:t>
      </w:r>
      <w:r w:rsidR="00213FF4">
        <w:t xml:space="preserve">          </w:t>
      </w:r>
      <w:r>
        <w:rPr>
          <w:noProof/>
        </w:rPr>
        <w:drawing>
          <wp:inline distT="0" distB="0" distL="0" distR="0" wp14:anchorId="5D8E9E99" wp14:editId="62597BB6">
            <wp:extent cx="771525" cy="495300"/>
            <wp:effectExtent l="0" t="0" r="9525" b="0"/>
            <wp:docPr id="4626685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3FF4">
        <w:t xml:space="preserve"> </w:t>
      </w:r>
    </w:p>
    <w:p w14:paraId="3FC1CBF5" w14:textId="77777777" w:rsidR="00633C65" w:rsidRDefault="00633C65" w:rsidP="00213FF4">
      <w:pPr>
        <w:ind w:right="-270"/>
      </w:pPr>
    </w:p>
    <w:p w14:paraId="4D82207F" w14:textId="77777777" w:rsidR="000B687B" w:rsidRDefault="000B687B" w:rsidP="00633C65">
      <w:pPr>
        <w:ind w:right="-270"/>
        <w:jc w:val="center"/>
        <w:rPr>
          <w:rFonts w:ascii="Georgia" w:hAnsi="Georgia"/>
          <w:sz w:val="28"/>
          <w:szCs w:val="28"/>
        </w:rPr>
      </w:pPr>
    </w:p>
    <w:p w14:paraId="756407A5" w14:textId="123A9EFA" w:rsidR="000B687B" w:rsidRPr="001B1C90" w:rsidRDefault="001B1C90" w:rsidP="00F27D07">
      <w:pPr>
        <w:spacing w:after="0"/>
        <w:ind w:right="-270"/>
        <w:jc w:val="center"/>
        <w:rPr>
          <w:rFonts w:ascii="Georgia" w:hAnsi="Georgia"/>
          <w:b/>
          <w:bCs/>
          <w:sz w:val="28"/>
          <w:szCs w:val="28"/>
        </w:rPr>
      </w:pPr>
      <w:r w:rsidRPr="001B1C90">
        <w:rPr>
          <w:rFonts w:ascii="Georgia" w:hAnsi="Georgia"/>
          <w:b/>
          <w:bCs/>
          <w:sz w:val="28"/>
          <w:szCs w:val="28"/>
        </w:rPr>
        <w:t>CALENDARUL</w:t>
      </w:r>
      <w:r w:rsidR="00F27D07">
        <w:rPr>
          <w:rFonts w:ascii="Georgia" w:hAnsi="Georgia"/>
          <w:b/>
          <w:bCs/>
          <w:sz w:val="28"/>
          <w:szCs w:val="28"/>
        </w:rPr>
        <w:t xml:space="preserve"> CONCURSULUI </w:t>
      </w:r>
      <w:proofErr w:type="gramStart"/>
      <w:r w:rsidR="00F27D07">
        <w:rPr>
          <w:rFonts w:ascii="Georgia" w:hAnsi="Georgia"/>
          <w:b/>
          <w:bCs/>
          <w:sz w:val="28"/>
          <w:szCs w:val="28"/>
        </w:rPr>
        <w:t xml:space="preserve">DE </w:t>
      </w:r>
      <w:r w:rsidR="00633C65" w:rsidRPr="001B1C90">
        <w:rPr>
          <w:rFonts w:ascii="Georgia" w:hAnsi="Georgia"/>
          <w:b/>
          <w:bCs/>
          <w:sz w:val="28"/>
          <w:szCs w:val="28"/>
        </w:rPr>
        <w:t xml:space="preserve"> SELECȚI</w:t>
      </w:r>
      <w:r w:rsidRPr="001B1C90">
        <w:rPr>
          <w:rFonts w:ascii="Georgia" w:hAnsi="Georgia"/>
          <w:b/>
          <w:bCs/>
          <w:sz w:val="28"/>
          <w:szCs w:val="28"/>
        </w:rPr>
        <w:t>E</w:t>
      </w:r>
      <w:proofErr w:type="gramEnd"/>
      <w:r w:rsidR="00F27D07">
        <w:rPr>
          <w:rFonts w:ascii="Georgia" w:hAnsi="Georgia"/>
          <w:b/>
          <w:bCs/>
          <w:sz w:val="28"/>
          <w:szCs w:val="28"/>
        </w:rPr>
        <w:t xml:space="preserve"> A ELEVILOR</w:t>
      </w:r>
      <w:r w:rsidR="00633C65" w:rsidRPr="001B1C90">
        <w:rPr>
          <w:rFonts w:ascii="Georgia" w:hAnsi="Georgia"/>
          <w:b/>
          <w:bCs/>
          <w:sz w:val="28"/>
          <w:szCs w:val="28"/>
        </w:rPr>
        <w:t xml:space="preserve"> DIN</w:t>
      </w:r>
      <w:r w:rsidR="000B687B" w:rsidRPr="001B1C90">
        <w:rPr>
          <w:rFonts w:ascii="Georgia" w:hAnsi="Georgia"/>
          <w:b/>
          <w:bCs/>
          <w:sz w:val="28"/>
          <w:szCs w:val="28"/>
        </w:rPr>
        <w:t xml:space="preserve"> CADRUL</w:t>
      </w:r>
      <w:r w:rsidR="00633C65" w:rsidRPr="001B1C90">
        <w:rPr>
          <w:rFonts w:ascii="Georgia" w:hAnsi="Georgia"/>
          <w:b/>
          <w:bCs/>
          <w:sz w:val="28"/>
          <w:szCs w:val="28"/>
        </w:rPr>
        <w:t xml:space="preserve"> </w:t>
      </w:r>
      <w:proofErr w:type="gramStart"/>
      <w:r w:rsidR="00633C65" w:rsidRPr="001B1C90">
        <w:rPr>
          <w:rFonts w:ascii="Georgia" w:hAnsi="Georgia"/>
          <w:b/>
          <w:bCs/>
          <w:sz w:val="28"/>
          <w:szCs w:val="28"/>
        </w:rPr>
        <w:t>PROGRAMUL</w:t>
      </w:r>
      <w:r w:rsidR="00F27D07">
        <w:rPr>
          <w:rFonts w:ascii="Georgia" w:hAnsi="Georgia"/>
          <w:b/>
          <w:bCs/>
          <w:sz w:val="28"/>
          <w:szCs w:val="28"/>
        </w:rPr>
        <w:t>UI</w:t>
      </w:r>
      <w:r w:rsidR="00633C65" w:rsidRPr="001B1C90">
        <w:rPr>
          <w:rFonts w:ascii="Georgia" w:hAnsi="Georgia"/>
          <w:b/>
          <w:bCs/>
          <w:sz w:val="28"/>
          <w:szCs w:val="28"/>
        </w:rPr>
        <w:t xml:space="preserve"> </w:t>
      </w:r>
      <w:r w:rsidR="00F27D07">
        <w:rPr>
          <w:rFonts w:ascii="Georgia" w:hAnsi="Georgia"/>
          <w:b/>
          <w:bCs/>
          <w:sz w:val="28"/>
          <w:szCs w:val="28"/>
        </w:rPr>
        <w:t xml:space="preserve"> </w:t>
      </w:r>
      <w:r w:rsidR="00633C65" w:rsidRPr="001B1C90">
        <w:rPr>
          <w:rFonts w:ascii="Georgia" w:hAnsi="Georgia"/>
          <w:b/>
          <w:bCs/>
          <w:sz w:val="28"/>
          <w:szCs w:val="28"/>
        </w:rPr>
        <w:t>ERASMUS</w:t>
      </w:r>
      <w:proofErr w:type="gramEnd"/>
      <w:r w:rsidR="00633C65" w:rsidRPr="001B1C90">
        <w:rPr>
          <w:rFonts w:ascii="Georgia" w:hAnsi="Georgia"/>
          <w:b/>
          <w:bCs/>
          <w:sz w:val="28"/>
          <w:szCs w:val="28"/>
        </w:rPr>
        <w:t>+ 2025-2026</w:t>
      </w:r>
    </w:p>
    <w:p w14:paraId="00D52485" w14:textId="77777777" w:rsidR="000B687B" w:rsidRDefault="000B687B" w:rsidP="00633C65">
      <w:pPr>
        <w:ind w:right="-270"/>
        <w:jc w:val="center"/>
        <w:rPr>
          <w:rFonts w:ascii="Georgia" w:hAnsi="Georgia"/>
          <w:sz w:val="28"/>
          <w:szCs w:val="28"/>
        </w:rPr>
      </w:pPr>
    </w:p>
    <w:p w14:paraId="2295E005" w14:textId="48180B9D" w:rsidR="001B1C90" w:rsidRDefault="001B1C90" w:rsidP="001B1C90">
      <w:pPr>
        <w:ind w:right="-27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LUNI 08.12.2025 – PROBA DE INTERVIU (GRUPA 1) – 14,15 – CABINETUL MULTIDISCIPLINAR</w:t>
      </w:r>
    </w:p>
    <w:p w14:paraId="6FD28CF4" w14:textId="5787ABAF" w:rsidR="001B1C90" w:rsidRDefault="001B1C90" w:rsidP="001B1C90">
      <w:pPr>
        <w:ind w:right="-27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MARȚI 09.12.2025 – PROBA DE INTERVIU (GRUPA 2) – 14,15 – CABINETUL MULTIDISCIPLINAR</w:t>
      </w:r>
    </w:p>
    <w:p w14:paraId="3C580484" w14:textId="0AE372F5" w:rsidR="001B1C90" w:rsidRDefault="001B1C90" w:rsidP="001B1C90">
      <w:pPr>
        <w:ind w:right="-27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VINERI 12.12.2025 – AFIȘAREA REZULTATELOR FINALE – 14,00</w:t>
      </w:r>
    </w:p>
    <w:p w14:paraId="5556FDD5" w14:textId="0FB63540" w:rsidR="001B1C90" w:rsidRDefault="001B1C90" w:rsidP="001B1C90">
      <w:pPr>
        <w:ind w:right="-27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Toate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informațiile</w:t>
      </w:r>
      <w:proofErr w:type="spellEnd"/>
      <w:r>
        <w:rPr>
          <w:rFonts w:ascii="Georgia" w:hAnsi="Georgia"/>
          <w:sz w:val="28"/>
          <w:szCs w:val="28"/>
        </w:rPr>
        <w:t xml:space="preserve"> se </w:t>
      </w:r>
      <w:proofErr w:type="spellStart"/>
      <w:r>
        <w:rPr>
          <w:rFonts w:ascii="Georgia" w:hAnsi="Georgia"/>
          <w:sz w:val="28"/>
          <w:szCs w:val="28"/>
        </w:rPr>
        <w:t>vor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regăsi</w:t>
      </w:r>
      <w:proofErr w:type="spellEnd"/>
      <w:r>
        <w:rPr>
          <w:rFonts w:ascii="Georgia" w:hAnsi="Georgia"/>
          <w:sz w:val="28"/>
          <w:szCs w:val="28"/>
        </w:rPr>
        <w:t xml:space="preserve"> la </w:t>
      </w:r>
      <w:proofErr w:type="spellStart"/>
      <w:r>
        <w:rPr>
          <w:rFonts w:ascii="Georgia" w:hAnsi="Georgia"/>
          <w:sz w:val="28"/>
          <w:szCs w:val="28"/>
        </w:rPr>
        <w:t>avizierul</w:t>
      </w:r>
      <w:proofErr w:type="spellEnd"/>
      <w:r>
        <w:rPr>
          <w:rFonts w:ascii="Georgia" w:hAnsi="Georgia"/>
          <w:sz w:val="28"/>
          <w:szCs w:val="28"/>
        </w:rPr>
        <w:t xml:space="preserve"> Erasmus+ din </w:t>
      </w:r>
      <w:proofErr w:type="spellStart"/>
      <w:r>
        <w:rPr>
          <w:rFonts w:ascii="Georgia" w:hAnsi="Georgia"/>
          <w:sz w:val="28"/>
          <w:szCs w:val="28"/>
        </w:rPr>
        <w:t>unitatea</w:t>
      </w:r>
      <w:proofErr w:type="spellEnd"/>
      <w:r>
        <w:rPr>
          <w:rFonts w:ascii="Georgia" w:hAnsi="Georgia"/>
          <w:sz w:val="28"/>
          <w:szCs w:val="28"/>
        </w:rPr>
        <w:t xml:space="preserve"> de </w:t>
      </w:r>
      <w:proofErr w:type="spellStart"/>
      <w:r>
        <w:rPr>
          <w:rFonts w:ascii="Georgia" w:hAnsi="Georgia"/>
          <w:sz w:val="28"/>
          <w:szCs w:val="28"/>
        </w:rPr>
        <w:t>învățământ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și</w:t>
      </w:r>
      <w:proofErr w:type="spellEnd"/>
      <w:r>
        <w:rPr>
          <w:rFonts w:ascii="Georgia" w:hAnsi="Georgia"/>
          <w:sz w:val="28"/>
          <w:szCs w:val="28"/>
        </w:rPr>
        <w:t xml:space="preserve"> pe </w:t>
      </w:r>
      <w:proofErr w:type="spellStart"/>
      <w:r>
        <w:rPr>
          <w:rFonts w:ascii="Georgia" w:hAnsi="Georgia"/>
          <w:sz w:val="28"/>
          <w:szCs w:val="28"/>
        </w:rPr>
        <w:t>siteul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școlii</w:t>
      </w:r>
      <w:proofErr w:type="spellEnd"/>
      <w:r>
        <w:rPr>
          <w:rFonts w:ascii="Georgia" w:hAnsi="Georgia"/>
          <w:sz w:val="28"/>
          <w:szCs w:val="28"/>
        </w:rPr>
        <w:t xml:space="preserve"> www.scoalasfilie.ro</w:t>
      </w:r>
    </w:p>
    <w:p w14:paraId="1899AC7C" w14:textId="77777777" w:rsidR="00633C65" w:rsidRDefault="00633C65" w:rsidP="001A3CA5">
      <w:pPr>
        <w:ind w:right="-270"/>
        <w:rPr>
          <w:rFonts w:ascii="Georgia" w:hAnsi="Georgia"/>
          <w:sz w:val="28"/>
          <w:szCs w:val="28"/>
        </w:rPr>
      </w:pPr>
    </w:p>
    <w:p w14:paraId="22A4179E" w14:textId="6C5A8F1B" w:rsidR="001A3CA5" w:rsidRPr="001A3CA5" w:rsidRDefault="001A3CA5" w:rsidP="001A3CA5">
      <w:pPr>
        <w:ind w:right="-270"/>
        <w:rPr>
          <w:rFonts w:ascii="Georgia" w:hAnsi="Georgia"/>
          <w:sz w:val="24"/>
          <w:szCs w:val="24"/>
        </w:rPr>
      </w:pPr>
      <w:proofErr w:type="spellStart"/>
      <w:r w:rsidRPr="001A3CA5">
        <w:rPr>
          <w:rFonts w:ascii="Georgia" w:hAnsi="Georgia"/>
          <w:sz w:val="24"/>
          <w:szCs w:val="24"/>
        </w:rPr>
        <w:t>Comisia</w:t>
      </w:r>
      <w:proofErr w:type="spellEnd"/>
      <w:r w:rsidRPr="001A3CA5">
        <w:rPr>
          <w:rFonts w:ascii="Georgia" w:hAnsi="Georgia"/>
          <w:sz w:val="24"/>
          <w:szCs w:val="24"/>
        </w:rPr>
        <w:t xml:space="preserve"> de examen </w:t>
      </w:r>
    </w:p>
    <w:p w14:paraId="14023276" w14:textId="05E81846" w:rsidR="001A3CA5" w:rsidRPr="001A3CA5" w:rsidRDefault="001A3CA5" w:rsidP="001A3CA5">
      <w:pPr>
        <w:ind w:right="-270"/>
        <w:rPr>
          <w:rFonts w:ascii="Georgia" w:hAnsi="Georgia"/>
          <w:sz w:val="24"/>
          <w:szCs w:val="24"/>
        </w:rPr>
      </w:pPr>
      <w:r w:rsidRPr="001A3CA5">
        <w:rPr>
          <w:rFonts w:ascii="Georgia" w:hAnsi="Georgia"/>
          <w:sz w:val="24"/>
          <w:szCs w:val="24"/>
        </w:rPr>
        <w:t>Director, Prof. Tun Daniel</w:t>
      </w:r>
    </w:p>
    <w:p w14:paraId="47644CD3" w14:textId="3F3B5B64" w:rsidR="001A3CA5" w:rsidRDefault="001A3CA5" w:rsidP="001A3CA5">
      <w:pPr>
        <w:ind w:right="-270"/>
        <w:rPr>
          <w:rFonts w:ascii="Georgia" w:hAnsi="Georgia"/>
          <w:sz w:val="24"/>
          <w:szCs w:val="24"/>
        </w:rPr>
      </w:pPr>
      <w:r w:rsidRPr="001A3CA5">
        <w:rPr>
          <w:rFonts w:ascii="Georgia" w:hAnsi="Georgia"/>
          <w:sz w:val="24"/>
          <w:szCs w:val="24"/>
        </w:rPr>
        <w:t>Prof. coord. Szocs Mirela</w:t>
      </w:r>
    </w:p>
    <w:p w14:paraId="34BD9798" w14:textId="77777777" w:rsidR="001B1C90" w:rsidRPr="001B1C90" w:rsidRDefault="001B1C90" w:rsidP="001B1C90">
      <w:pPr>
        <w:ind w:right="-270"/>
        <w:rPr>
          <w:rFonts w:ascii="Georgia" w:hAnsi="Georgia"/>
          <w:sz w:val="24"/>
          <w:szCs w:val="24"/>
        </w:rPr>
      </w:pPr>
      <w:r w:rsidRPr="001B1C90">
        <w:rPr>
          <w:rFonts w:ascii="Georgia" w:hAnsi="Georgia"/>
          <w:sz w:val="24"/>
          <w:szCs w:val="24"/>
        </w:rPr>
        <w:t xml:space="preserve">Prof. </w:t>
      </w:r>
      <w:proofErr w:type="spellStart"/>
      <w:r w:rsidRPr="001B1C90">
        <w:rPr>
          <w:rFonts w:ascii="Georgia" w:hAnsi="Georgia"/>
          <w:sz w:val="24"/>
          <w:szCs w:val="24"/>
        </w:rPr>
        <w:t>Nodiș</w:t>
      </w:r>
      <w:proofErr w:type="spellEnd"/>
      <w:r w:rsidRPr="001B1C90">
        <w:rPr>
          <w:rFonts w:ascii="Georgia" w:hAnsi="Georgia"/>
          <w:sz w:val="24"/>
          <w:szCs w:val="24"/>
        </w:rPr>
        <w:t xml:space="preserve"> Mădălina</w:t>
      </w:r>
    </w:p>
    <w:p w14:paraId="1B8D12FC" w14:textId="686D69FF" w:rsidR="001B1C90" w:rsidRPr="001A3CA5" w:rsidRDefault="001B1C90" w:rsidP="001B1C90">
      <w:pPr>
        <w:ind w:right="-270"/>
        <w:rPr>
          <w:rFonts w:ascii="Georgia" w:hAnsi="Georgia"/>
          <w:sz w:val="24"/>
          <w:szCs w:val="24"/>
        </w:rPr>
      </w:pPr>
      <w:r w:rsidRPr="001B1C90">
        <w:rPr>
          <w:rFonts w:ascii="Georgia" w:hAnsi="Georgia"/>
          <w:sz w:val="24"/>
          <w:szCs w:val="24"/>
        </w:rPr>
        <w:t xml:space="preserve">Prof. </w:t>
      </w:r>
      <w:proofErr w:type="spellStart"/>
      <w:r w:rsidRPr="001B1C90">
        <w:rPr>
          <w:rFonts w:ascii="Georgia" w:hAnsi="Georgia"/>
          <w:sz w:val="24"/>
          <w:szCs w:val="24"/>
        </w:rPr>
        <w:t>Hîngan</w:t>
      </w:r>
      <w:proofErr w:type="spellEnd"/>
      <w:r w:rsidRPr="001B1C90">
        <w:rPr>
          <w:rFonts w:ascii="Georgia" w:hAnsi="Georgia"/>
          <w:sz w:val="24"/>
          <w:szCs w:val="24"/>
        </w:rPr>
        <w:t xml:space="preserve"> Ana-Maria</w:t>
      </w:r>
    </w:p>
    <w:p w14:paraId="0D9D053B" w14:textId="5793CF38" w:rsidR="00B90743" w:rsidRDefault="00213FF4" w:rsidP="001A3CA5">
      <w:pPr>
        <w:ind w:right="-270"/>
      </w:pPr>
      <w:r>
        <w:t xml:space="preserve">                                           </w:t>
      </w:r>
    </w:p>
    <w:sectPr w:rsidR="00B9074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EE51" w14:textId="77777777" w:rsidR="008475CC" w:rsidRDefault="008475CC">
      <w:pPr>
        <w:spacing w:after="0" w:line="240" w:lineRule="auto"/>
      </w:pPr>
      <w:r>
        <w:separator/>
      </w:r>
    </w:p>
  </w:endnote>
  <w:endnote w:type="continuationSeparator" w:id="0">
    <w:p w14:paraId="1867D6E2" w14:textId="77777777" w:rsidR="008475CC" w:rsidRDefault="0084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DDEC" w14:textId="77777777" w:rsidR="00AC0F23" w:rsidRPr="005A5212" w:rsidRDefault="00AC0F23" w:rsidP="00AC0F23">
    <w:pPr>
      <w:pStyle w:val="Footer"/>
      <w:rPr>
        <w:rFonts w:ascii="Arial" w:hAnsi="Arial" w:cs="Arial"/>
      </w:rPr>
    </w:pPr>
    <w:proofErr w:type="spellStart"/>
    <w:r w:rsidRPr="005A5212">
      <w:rPr>
        <w:rFonts w:ascii="Arial" w:hAnsi="Arial" w:cs="Arial"/>
      </w:rPr>
      <w:t>Acțiunea</w:t>
    </w:r>
    <w:proofErr w:type="spellEnd"/>
    <w:r w:rsidRPr="005A5212">
      <w:rPr>
        <w:rFonts w:ascii="Arial" w:hAnsi="Arial" w:cs="Arial"/>
      </w:rPr>
      <w:t xml:space="preserve"> </w:t>
    </w:r>
    <w:proofErr w:type="spellStart"/>
    <w:r w:rsidRPr="005A5212">
      <w:rPr>
        <w:rFonts w:ascii="Arial" w:hAnsi="Arial" w:cs="Arial"/>
      </w:rPr>
      <w:t>cheie</w:t>
    </w:r>
    <w:proofErr w:type="spellEnd"/>
    <w:r w:rsidRPr="005A5212">
      <w:rPr>
        <w:rFonts w:ascii="Arial" w:hAnsi="Arial" w:cs="Arial"/>
      </w:rPr>
      <w:t xml:space="preserve"> KA1 – </w:t>
    </w:r>
    <w:proofErr w:type="spellStart"/>
    <w:r w:rsidRPr="005A5212">
      <w:rPr>
        <w:rFonts w:ascii="Arial" w:hAnsi="Arial" w:cs="Arial"/>
      </w:rPr>
      <w:t>Proiecte</w:t>
    </w:r>
    <w:proofErr w:type="spellEnd"/>
    <w:r w:rsidRPr="005A5212">
      <w:rPr>
        <w:rFonts w:ascii="Arial" w:hAnsi="Arial" w:cs="Arial"/>
      </w:rPr>
      <w:t xml:space="preserve"> de </w:t>
    </w:r>
    <w:proofErr w:type="spellStart"/>
    <w:r w:rsidRPr="005A5212">
      <w:rPr>
        <w:rFonts w:ascii="Arial" w:hAnsi="Arial" w:cs="Arial"/>
      </w:rPr>
      <w:t>mobilitate</w:t>
    </w:r>
    <w:proofErr w:type="spellEnd"/>
  </w:p>
  <w:p w14:paraId="02585D70" w14:textId="77777777" w:rsidR="00AC0F23" w:rsidRPr="005A5212" w:rsidRDefault="00AC0F23" w:rsidP="00AC0F23">
    <w:pPr>
      <w:pStyle w:val="Footer"/>
      <w:rPr>
        <w:rFonts w:ascii="Arial" w:hAnsi="Arial" w:cs="Arial"/>
      </w:rPr>
    </w:pPr>
    <w:proofErr w:type="spellStart"/>
    <w:r w:rsidRPr="005A5212">
      <w:rPr>
        <w:rFonts w:ascii="Arial" w:hAnsi="Arial" w:cs="Arial"/>
      </w:rPr>
      <w:t>Domeniul</w:t>
    </w:r>
    <w:proofErr w:type="spellEnd"/>
    <w:r w:rsidRPr="005A5212">
      <w:rPr>
        <w:rFonts w:ascii="Arial" w:hAnsi="Arial" w:cs="Arial"/>
      </w:rPr>
      <w:t xml:space="preserve"> - </w:t>
    </w:r>
    <w:proofErr w:type="spellStart"/>
    <w:r w:rsidRPr="005A5212">
      <w:rPr>
        <w:rFonts w:ascii="Arial" w:hAnsi="Arial" w:cs="Arial"/>
      </w:rPr>
      <w:t>Educație</w:t>
    </w:r>
    <w:proofErr w:type="spellEnd"/>
    <w:r w:rsidRPr="005A5212">
      <w:rPr>
        <w:rFonts w:ascii="Arial" w:hAnsi="Arial" w:cs="Arial"/>
      </w:rPr>
      <w:t xml:space="preserve"> </w:t>
    </w:r>
    <w:proofErr w:type="spellStart"/>
    <w:r w:rsidRPr="005A5212">
      <w:rPr>
        <w:rFonts w:ascii="Arial" w:hAnsi="Arial" w:cs="Arial"/>
      </w:rPr>
      <w:t>școlară</w:t>
    </w:r>
    <w:proofErr w:type="spellEnd"/>
  </w:p>
  <w:p w14:paraId="130535BB" w14:textId="77777777" w:rsidR="00AC0F23" w:rsidRPr="005A5212" w:rsidRDefault="00AC0F23" w:rsidP="00AC0F23">
    <w:pPr>
      <w:pStyle w:val="Footer"/>
      <w:rPr>
        <w:rFonts w:ascii="Arial" w:hAnsi="Arial" w:cs="Arial"/>
      </w:rPr>
    </w:pPr>
    <w:proofErr w:type="spellStart"/>
    <w:r w:rsidRPr="005A5212">
      <w:rPr>
        <w:rFonts w:ascii="Arial" w:hAnsi="Arial" w:cs="Arial"/>
      </w:rPr>
      <w:t>Numărul</w:t>
    </w:r>
    <w:proofErr w:type="spellEnd"/>
    <w:r w:rsidRPr="005A5212">
      <w:rPr>
        <w:rFonts w:ascii="Arial" w:hAnsi="Arial" w:cs="Arial"/>
      </w:rPr>
      <w:t xml:space="preserve"> de </w:t>
    </w:r>
    <w:proofErr w:type="spellStart"/>
    <w:r w:rsidRPr="005A5212">
      <w:rPr>
        <w:rFonts w:ascii="Arial" w:hAnsi="Arial" w:cs="Arial"/>
      </w:rPr>
      <w:t>identificare</w:t>
    </w:r>
    <w:proofErr w:type="spellEnd"/>
    <w:r w:rsidRPr="005A5212">
      <w:rPr>
        <w:rFonts w:ascii="Arial" w:hAnsi="Arial" w:cs="Arial"/>
      </w:rPr>
      <w:t xml:space="preserve"> al </w:t>
    </w:r>
    <w:proofErr w:type="spellStart"/>
    <w:r w:rsidRPr="005A5212">
      <w:rPr>
        <w:rFonts w:ascii="Arial" w:hAnsi="Arial" w:cs="Arial"/>
      </w:rPr>
      <w:t>contractului</w:t>
    </w:r>
    <w:proofErr w:type="spellEnd"/>
    <w:r w:rsidRPr="005A5212">
      <w:rPr>
        <w:rFonts w:ascii="Arial" w:hAnsi="Arial" w:cs="Arial"/>
      </w:rPr>
      <w:t>: 2024-1-RO01-KA121-SCH-000206237</w:t>
    </w:r>
  </w:p>
  <w:p w14:paraId="4442D26A" w14:textId="77777777" w:rsidR="00AC0F23" w:rsidRDefault="00AC0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BA52" w14:textId="77777777" w:rsidR="008475CC" w:rsidRDefault="008475CC">
      <w:pPr>
        <w:spacing w:after="0" w:line="240" w:lineRule="auto"/>
      </w:pPr>
      <w:r>
        <w:separator/>
      </w:r>
    </w:p>
  </w:footnote>
  <w:footnote w:type="continuationSeparator" w:id="0">
    <w:p w14:paraId="665DE60B" w14:textId="77777777" w:rsidR="008475CC" w:rsidRDefault="0084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5A87" w14:textId="77777777" w:rsidR="00B90743" w:rsidRDefault="005127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CABA8F9" wp14:editId="62E75C7C">
          <wp:simplePos x="0" y="0"/>
          <wp:positionH relativeFrom="column">
            <wp:posOffset>-866775</wp:posOffset>
          </wp:positionH>
          <wp:positionV relativeFrom="paragraph">
            <wp:posOffset>-390525</wp:posOffset>
          </wp:positionV>
          <wp:extent cx="7667625" cy="1009650"/>
          <wp:effectExtent l="0" t="0" r="9525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43"/>
    <w:rsid w:val="000B0947"/>
    <w:rsid w:val="000B687B"/>
    <w:rsid w:val="00125ECC"/>
    <w:rsid w:val="001A3CA5"/>
    <w:rsid w:val="001B1C90"/>
    <w:rsid w:val="00213FF4"/>
    <w:rsid w:val="00254D14"/>
    <w:rsid w:val="002B1CC3"/>
    <w:rsid w:val="00360837"/>
    <w:rsid w:val="0039569E"/>
    <w:rsid w:val="003B501C"/>
    <w:rsid w:val="003C614C"/>
    <w:rsid w:val="00512718"/>
    <w:rsid w:val="005C7033"/>
    <w:rsid w:val="00621DFE"/>
    <w:rsid w:val="00633C65"/>
    <w:rsid w:val="007358BE"/>
    <w:rsid w:val="007F1E47"/>
    <w:rsid w:val="008475CC"/>
    <w:rsid w:val="008F487B"/>
    <w:rsid w:val="00900932"/>
    <w:rsid w:val="0093594A"/>
    <w:rsid w:val="00AC0F23"/>
    <w:rsid w:val="00B47F99"/>
    <w:rsid w:val="00B90743"/>
    <w:rsid w:val="00D84B63"/>
    <w:rsid w:val="00DE29D2"/>
    <w:rsid w:val="00E14F7A"/>
    <w:rsid w:val="00E46961"/>
    <w:rsid w:val="00E82A41"/>
    <w:rsid w:val="00E95F54"/>
    <w:rsid w:val="00EC5254"/>
    <w:rsid w:val="00F27D07"/>
    <w:rsid w:val="00F5450D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1698"/>
  <w15:docId w15:val="{6AD057E3-FE9C-4D0F-A88C-194AD322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3C6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3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F4"/>
  </w:style>
  <w:style w:type="paragraph" w:styleId="Footer">
    <w:name w:val="footer"/>
    <w:basedOn w:val="Normal"/>
    <w:link w:val="FooterChar"/>
    <w:uiPriority w:val="99"/>
    <w:unhideWhenUsed/>
    <w:rsid w:val="00213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FF4"/>
  </w:style>
  <w:style w:type="paragraph" w:styleId="ListParagraph">
    <w:name w:val="List Paragraph"/>
    <w:basedOn w:val="Normal"/>
    <w:uiPriority w:val="34"/>
    <w:qFormat/>
    <w:rsid w:val="007358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59"/>
    <w:rsid w:val="0063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Marin</cp:lastModifiedBy>
  <cp:revision>3</cp:revision>
  <dcterms:created xsi:type="dcterms:W3CDTF">2025-12-05T10:03:00Z</dcterms:created>
  <dcterms:modified xsi:type="dcterms:W3CDTF">2025-12-05T10:05:00Z</dcterms:modified>
</cp:coreProperties>
</file>